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4A5ED7B4" w:rsidR="005530DD" w:rsidRDefault="00000000">
      <w:r>
        <w:t xml:space="preserve">Dear Mrs./Ms./Mr. </w:t>
      </w:r>
    </w:p>
    <w:p w14:paraId="00000003" w14:textId="2EC0E9A1" w:rsidR="005530DD" w:rsidRDefault="00000000">
      <w:r>
        <w:t xml:space="preserve">We are pleased to announce </w:t>
      </w:r>
      <w:r>
        <w:rPr>
          <w:b/>
        </w:rPr>
        <w:t xml:space="preserve">the 2024 </w:t>
      </w:r>
      <w:proofErr w:type="spellStart"/>
      <w:r>
        <w:rPr>
          <w:b/>
        </w:rPr>
        <w:t>Yau</w:t>
      </w:r>
      <w:proofErr w:type="spellEnd"/>
      <w:r>
        <w:rPr>
          <w:b/>
        </w:rPr>
        <w:t xml:space="preserve"> </w:t>
      </w:r>
      <w:proofErr w:type="spellStart"/>
      <w:r>
        <w:rPr>
          <w:b/>
        </w:rPr>
        <w:t>Mathcamp</w:t>
      </w:r>
      <w:proofErr w:type="spellEnd"/>
      <w:r>
        <w:t xml:space="preserve">, which is to take place in City of Shanghai in China, on July 19-August 21, 2024. This is a STEM focused summer camp for high school students. It was founded by Professor Shing-Tung </w:t>
      </w:r>
      <w:proofErr w:type="spellStart"/>
      <w:r>
        <w:t>Yau</w:t>
      </w:r>
      <w:proofErr w:type="spellEnd"/>
      <w:r>
        <w:t xml:space="preserve"> (Fields Medalist 1982) in 2014. The camp was the first of its kind in China. You can find more information at </w:t>
      </w:r>
      <w:proofErr w:type="gramStart"/>
      <w:r w:rsidR="007024C9" w:rsidRPr="007024C9">
        <w:t>https://mathcamp.simis.cn/2024/</w:t>
      </w:r>
      <w:proofErr w:type="gramEnd"/>
    </w:p>
    <w:p w14:paraId="00000004" w14:textId="77777777" w:rsidR="005530DD" w:rsidRDefault="00000000">
      <w:r>
        <w:t xml:space="preserve">We are writing to you, as the head of your department at your school, for your help. Since you are in the best position to know the most talented students in math and science at your school, we would like to </w:t>
      </w:r>
      <w:r>
        <w:rPr>
          <w:b/>
        </w:rPr>
        <w:t>invite you to nominate those students to compete for a scholarship</w:t>
      </w:r>
      <w:r>
        <w:t xml:space="preserve"> to join the </w:t>
      </w:r>
      <w:proofErr w:type="spellStart"/>
      <w:r>
        <w:t>Yau</w:t>
      </w:r>
      <w:proofErr w:type="spellEnd"/>
      <w:r>
        <w:t xml:space="preserve"> </w:t>
      </w:r>
      <w:proofErr w:type="spellStart"/>
      <w:r>
        <w:t>Mathcamp</w:t>
      </w:r>
      <w:proofErr w:type="spellEnd"/>
      <w:r>
        <w:t xml:space="preserve"> this summer. </w:t>
      </w:r>
    </w:p>
    <w:p w14:paraId="00000005" w14:textId="3D792F05" w:rsidR="005530DD" w:rsidRDefault="00000000">
      <w:proofErr w:type="spellStart"/>
      <w:r>
        <w:t>Mathcamp</w:t>
      </w:r>
      <w:proofErr w:type="spellEnd"/>
      <w:r>
        <w:t xml:space="preserve"> this year is sponsored by the Shanghai Institute for Mathematics and Interdisciplinary Sciences (SIMIS) https://www.simis.cn/. A student, who is nominated by you at your school, to compete for </w:t>
      </w:r>
      <w:r>
        <w:rPr>
          <w:b/>
        </w:rPr>
        <w:t xml:space="preserve">a SIMIS International Scholarship of value up to $9,000. </w:t>
      </w:r>
      <w:r>
        <w:t xml:space="preserve">A scholarship winner shall be admitted to the 2024 </w:t>
      </w:r>
      <w:proofErr w:type="spellStart"/>
      <w:r>
        <w:t>Yau</w:t>
      </w:r>
      <w:proofErr w:type="spellEnd"/>
      <w:r>
        <w:t xml:space="preserve"> </w:t>
      </w:r>
      <w:proofErr w:type="spellStart"/>
      <w:r>
        <w:t>Mathcamp</w:t>
      </w:r>
      <w:proofErr w:type="spellEnd"/>
      <w:r>
        <w:t xml:space="preserve">. The scholarship covers a full tuition of $5,000, roundtrip economy airfare of up to $3,000, in addition to room and board of $1,000. The deadline for nominations is </w:t>
      </w:r>
      <w:r w:rsidR="00C5674D">
        <w:t>May</w:t>
      </w:r>
      <w:r>
        <w:t xml:space="preserve"> </w:t>
      </w:r>
      <w:r w:rsidR="002E2DFA">
        <w:t>21</w:t>
      </w:r>
      <w:r>
        <w:t xml:space="preserve">, 2024. Results of the scholarship competition will be announced </w:t>
      </w:r>
      <w:r w:rsidR="002E2DFA">
        <w:t>around</w:t>
      </w:r>
      <w:r>
        <w:t xml:space="preserve"> May 31, and winners will be duly notified. </w:t>
      </w:r>
      <w:proofErr w:type="spellStart"/>
      <w:r>
        <w:t>Mathcamp</w:t>
      </w:r>
      <w:proofErr w:type="spellEnd"/>
      <w:r>
        <w:t xml:space="preserve"> may consider partial scholarships for eligible students. In addition, we are very happy to announce the new </w:t>
      </w:r>
      <w:proofErr w:type="spellStart"/>
      <w:r>
        <w:t>Yau</w:t>
      </w:r>
      <w:proofErr w:type="spellEnd"/>
      <w:r>
        <w:t xml:space="preserve"> </w:t>
      </w:r>
      <w:proofErr w:type="spellStart"/>
      <w:r>
        <w:t>Mathcamp</w:t>
      </w:r>
      <w:proofErr w:type="spellEnd"/>
      <w:r>
        <w:t xml:space="preserve"> Best Project Award (BPA). A camper who has completed a research project proposed by their </w:t>
      </w:r>
      <w:proofErr w:type="spellStart"/>
      <w:r>
        <w:t>Mathcamp</w:t>
      </w:r>
      <w:proofErr w:type="spellEnd"/>
      <w:r>
        <w:t xml:space="preserve"> teachers can compete for this award. A BPA recipient shall receive $800 in prize money, and an award certificate signed by Professor Shing-Tung </w:t>
      </w:r>
      <w:proofErr w:type="spellStart"/>
      <w:r>
        <w:t>Yau</w:t>
      </w:r>
      <w:proofErr w:type="spellEnd"/>
      <w:r>
        <w:t xml:space="preserve">. </w:t>
      </w:r>
    </w:p>
    <w:p w14:paraId="00000006" w14:textId="77777777" w:rsidR="005530DD" w:rsidRDefault="00000000">
      <w:r>
        <w:t>We have created this portal link {{unique login link}} to accept nominations. An account has been set up for you to submit nomination material via this link. You may nominate up to 3 students, who are in grade 10-12, currently studying fulltime at your school.</w:t>
      </w:r>
    </w:p>
    <w:p w14:paraId="00000007" w14:textId="77777777" w:rsidR="005530DD" w:rsidRDefault="00000000">
      <w:r>
        <w:t xml:space="preserve">Please let us know if you have any questions or concerns. We look forward to your nominations, and the best students joining us at the </w:t>
      </w:r>
      <w:proofErr w:type="spellStart"/>
      <w:r>
        <w:t>Yau</w:t>
      </w:r>
      <w:proofErr w:type="spellEnd"/>
      <w:r>
        <w:t xml:space="preserve"> </w:t>
      </w:r>
      <w:proofErr w:type="spellStart"/>
      <w:r>
        <w:t>Mathcamp</w:t>
      </w:r>
      <w:proofErr w:type="spellEnd"/>
      <w:r>
        <w:t xml:space="preserve"> this summer in Shanghai!</w:t>
      </w:r>
    </w:p>
    <w:p w14:paraId="00000008" w14:textId="77777777" w:rsidR="005530DD" w:rsidRDefault="005530DD"/>
    <w:p w14:paraId="00000009" w14:textId="77777777" w:rsidR="005530DD" w:rsidRDefault="00000000">
      <w:r>
        <w:t>Sincerely</w:t>
      </w:r>
    </w:p>
    <w:p w14:paraId="0000000A" w14:textId="77777777" w:rsidR="005530DD" w:rsidRDefault="00000000">
      <w:r>
        <w:t>Bong Lian</w:t>
      </w:r>
    </w:p>
    <w:p w14:paraId="0000000B" w14:textId="77777777" w:rsidR="005530DD" w:rsidRDefault="00000000">
      <w:r>
        <w:t xml:space="preserve">Director, </w:t>
      </w:r>
      <w:proofErr w:type="spellStart"/>
      <w:r>
        <w:t>Yau</w:t>
      </w:r>
      <w:proofErr w:type="spellEnd"/>
      <w:r>
        <w:t xml:space="preserve"> </w:t>
      </w:r>
      <w:proofErr w:type="spellStart"/>
      <w:r>
        <w:t>Mathcamp</w:t>
      </w:r>
      <w:proofErr w:type="spellEnd"/>
    </w:p>
    <w:p w14:paraId="0000000C" w14:textId="77777777" w:rsidR="005530DD" w:rsidRDefault="005530DD"/>
    <w:p w14:paraId="0000000D" w14:textId="77777777" w:rsidR="005530DD" w:rsidRDefault="005530DD"/>
    <w:p w14:paraId="0000000E" w14:textId="77777777" w:rsidR="005530DD" w:rsidRDefault="005530DD"/>
    <w:p w14:paraId="00000010" w14:textId="03F06C5E" w:rsidR="005530DD" w:rsidRDefault="00000000">
      <w:r>
        <w:t>尊敬的 教导主任 的 名字</w:t>
      </w:r>
    </w:p>
    <w:p w14:paraId="00000011" w14:textId="0991F22F" w:rsidR="005530DD" w:rsidRDefault="00000000">
      <w:r>
        <w:t>我们很高兴地宣布，2024 年丘成桐中学数学夏令营将于 2024 年 7 月 19 日至 8 月 21 日在中国上海市举办。这是一个针对高中生的数学和科学夏令营。 它由丘成桐教授（1982年菲尔兹奖获得主）于2014年创办。该训练营是中国第一个此类训练营。 您可以访问</w:t>
      </w:r>
      <w:r w:rsidR="009028B9" w:rsidRPr="007024C9">
        <w:t>https://mathcamp.simis.cn/2024/</w:t>
      </w:r>
      <w:r>
        <w:t>了解更多信息。</w:t>
      </w:r>
    </w:p>
    <w:p w14:paraId="00000012" w14:textId="77777777" w:rsidR="005530DD" w:rsidRDefault="00000000">
      <w:r>
        <w:t xml:space="preserve">我们写信给您，作为您所在学校的系主任，寻求您的帮助。由于您最有资格了解贵校数学和科学方面最有才华的学生，因此我们邀请您提名这些学生来竞争今年夏天加入丘成桐中学数学夏令营的奖学金。 </w:t>
      </w:r>
    </w:p>
    <w:p w14:paraId="00000013" w14:textId="77777777" w:rsidR="005530DD" w:rsidRDefault="00000000">
      <w:r>
        <w:t>丘成桐數學夏令營旨在尋找有潛力的中學生，讓他們在暑假接觸並學習高等數學。這是一個相當難得的機會，每年我們只錄取一百多位學生！由於您比較了解貴校的情況，我们想请您推薦幾位在數學與科學方面最優秀的学生来爭取我們的獎學金，並且來參加今年暑假舉辦的夏令营。</w:t>
      </w:r>
    </w:p>
    <w:p w14:paraId="00000014" w14:textId="19D2AE1F" w:rsidR="005530DD" w:rsidRDefault="00000000">
      <w:r>
        <w:t>今年的</w:t>
      </w:r>
      <w:proofErr w:type="spellStart"/>
      <w:r>
        <w:t>Mathcamp</w:t>
      </w:r>
      <w:proofErr w:type="spellEnd"/>
      <w:r>
        <w:t>由上海数学与交叉科学研究院（SIMIS）主办 https://www.simis.cn/。 由您在学校提名并被录取参加夏令营的学生将获得价值高达  45000元的 SIMIS 奖学金。 该奖学金包括 38000元的全额学费、以及 7000 元的食宿费。 提名截止日期为2024年5月</w:t>
      </w:r>
      <w:r w:rsidR="002E2DFA">
        <w:t>21</w:t>
      </w:r>
      <w:r>
        <w:t>日。奖学金竞赛结果将于5月31日前公布，并及时通知获奖者。</w:t>
      </w:r>
      <w:proofErr w:type="spellStart"/>
      <w:r>
        <w:t>Mathcamp</w:t>
      </w:r>
      <w:proofErr w:type="spellEnd"/>
      <w:r>
        <w:t xml:space="preserve"> 可能会考虑为符合条件的学生提供部分奖学金。此外，我们非常高兴地宣布一项新的 丘成桐夏令营最佳项目奖（BPA）。 完成了 </w:t>
      </w:r>
      <w:proofErr w:type="spellStart"/>
      <w:r>
        <w:t>Mathcamp</w:t>
      </w:r>
      <w:proofErr w:type="spellEnd"/>
      <w:r>
        <w:t xml:space="preserve"> 老师提出的研究项目的营员可以竞争该奖项。 BPA 获奖者将获得 6000元的奖金以及由丘成桐教授签署的获奖证书。</w:t>
      </w:r>
    </w:p>
    <w:p w14:paraId="00000015" w14:textId="77777777" w:rsidR="005530DD" w:rsidRDefault="00000000">
      <w:r>
        <w:t>我们创建了这个 网站平台 链接{{unique login link}}来接受提名。 我们已为您设置了一个帐户，以您的电子邮件地址作为用户名，供您提交提名材料。 您最多可以提名 3 名目前在您学校全日制学习的 初二到高二 年级学生。</w:t>
      </w:r>
    </w:p>
    <w:p w14:paraId="00000016" w14:textId="77777777" w:rsidR="005530DD" w:rsidRDefault="00000000">
      <w:r>
        <w:t>如果您有任何疑题，请跟我们 联系。 我们期待您的提名，并期待贵校最优秀的学生加入我们今年的丘成桐数学营！</w:t>
      </w:r>
    </w:p>
    <w:p w14:paraId="00000017" w14:textId="77777777" w:rsidR="005530DD" w:rsidRDefault="005530DD"/>
    <w:p w14:paraId="00000018" w14:textId="77777777" w:rsidR="005530DD" w:rsidRDefault="00000000">
      <w:r>
        <w:t>连文豪</w:t>
      </w:r>
    </w:p>
    <w:p w14:paraId="00000019" w14:textId="77777777" w:rsidR="005530DD" w:rsidRDefault="00000000">
      <w:r>
        <w:t>丘成桐中学数学夏令营 主任</w:t>
      </w:r>
    </w:p>
    <w:p w14:paraId="0000001A" w14:textId="77777777" w:rsidR="005530DD" w:rsidRDefault="005530DD"/>
    <w:p w14:paraId="0000001B" w14:textId="77777777" w:rsidR="005530DD" w:rsidRDefault="005530DD"/>
    <w:p w14:paraId="0000001C" w14:textId="77777777" w:rsidR="005530DD" w:rsidRDefault="005530DD"/>
    <w:p w14:paraId="0000001D" w14:textId="292C5B84" w:rsidR="005530DD" w:rsidRDefault="00000000">
      <w:r>
        <w:rPr>
          <w:b/>
        </w:rPr>
        <w:t xml:space="preserve">What is the </w:t>
      </w:r>
      <w:proofErr w:type="spellStart"/>
      <w:r>
        <w:rPr>
          <w:b/>
        </w:rPr>
        <w:t>Yau</w:t>
      </w:r>
      <w:proofErr w:type="spellEnd"/>
      <w:r>
        <w:rPr>
          <w:b/>
        </w:rPr>
        <w:t xml:space="preserve"> </w:t>
      </w:r>
      <w:proofErr w:type="spellStart"/>
      <w:r>
        <w:rPr>
          <w:b/>
        </w:rPr>
        <w:t>Mathcamp</w:t>
      </w:r>
      <w:proofErr w:type="spellEnd"/>
      <w:r>
        <w:rPr>
          <w:b/>
        </w:rPr>
        <w:t xml:space="preserve">. </w:t>
      </w:r>
      <w:r>
        <w:t xml:space="preserve">This is a STEM focused summer camp for high school students. It was founded by Professor Shing-Tung </w:t>
      </w:r>
      <w:proofErr w:type="spellStart"/>
      <w:r>
        <w:t>Yau</w:t>
      </w:r>
      <w:proofErr w:type="spellEnd"/>
      <w:r>
        <w:t xml:space="preserve"> (Fields Medalist 1982) in 2014. The camp was the first of its kind in China. More information can be found at </w:t>
      </w:r>
      <w:hyperlink r:id="rId5" w:history="1">
        <w:r w:rsidR="009028B9" w:rsidRPr="00B45E1E">
          <w:rPr>
            <w:rStyle w:val="Hyperlink"/>
          </w:rPr>
          <w:t>https://mathcamp.simis.cn/2024/</w:t>
        </w:r>
      </w:hyperlink>
      <w:r w:rsidR="009028B9">
        <w:t xml:space="preserve"> </w:t>
      </w:r>
      <w:r>
        <w:t xml:space="preserve">This year, </w:t>
      </w:r>
      <w:proofErr w:type="spellStart"/>
      <w:r>
        <w:t>Mathcamp</w:t>
      </w:r>
      <w:proofErr w:type="spellEnd"/>
      <w:r>
        <w:t xml:space="preserve"> will be sponsored by the Shanghai Institute for Mathematics and Interdisciplinary Sciences (SIMIS) https://www.simis.cn/.</w:t>
      </w:r>
    </w:p>
    <w:p w14:paraId="0000001E" w14:textId="77777777" w:rsidR="005530DD" w:rsidRDefault="00000000">
      <w:pPr>
        <w:rPr>
          <w:b/>
        </w:rPr>
      </w:pPr>
      <w:r>
        <w:rPr>
          <w:b/>
        </w:rPr>
        <w:t>When and where.</w:t>
      </w:r>
      <w:r>
        <w:t xml:space="preserve"> </w:t>
      </w:r>
      <w:proofErr w:type="spellStart"/>
      <w:r>
        <w:t>Mathcamp</w:t>
      </w:r>
      <w:proofErr w:type="spellEnd"/>
      <w:r>
        <w:t xml:space="preserve"> will be held in City of Shanghai in China, on July 19-August 21, 2024.</w:t>
      </w:r>
    </w:p>
    <w:p w14:paraId="0000001F" w14:textId="0FE25A8F" w:rsidR="005530DD" w:rsidRDefault="00000000">
      <w:r>
        <w:rPr>
          <w:b/>
        </w:rPr>
        <w:t xml:space="preserve">Who can and how to apply. </w:t>
      </w:r>
      <w:r>
        <w:t xml:space="preserve">To apply for </w:t>
      </w:r>
      <w:proofErr w:type="spellStart"/>
      <w:r>
        <w:t>Mathcamp</w:t>
      </w:r>
      <w:proofErr w:type="spellEnd"/>
      <w:r>
        <w:t xml:space="preserve">, you must be a fulltime high school student who is in grade 9-12 in China and Asia, or grade 10-12 in the USA. If you are very passionate about pursuing math and science, you should discuss with the head of the math/science department at your school to see if the </w:t>
      </w:r>
      <w:proofErr w:type="spellStart"/>
      <w:r>
        <w:t>Yau</w:t>
      </w:r>
      <w:proofErr w:type="spellEnd"/>
      <w:r>
        <w:t xml:space="preserve"> </w:t>
      </w:r>
      <w:proofErr w:type="spellStart"/>
      <w:r>
        <w:t>Mathcamp</w:t>
      </w:r>
      <w:proofErr w:type="spellEnd"/>
      <w:r>
        <w:t xml:space="preserve"> is a good fit for you. If so, you may ask the head to nominate you to compete for </w:t>
      </w:r>
      <w:r>
        <w:rPr>
          <w:b/>
        </w:rPr>
        <w:t>a SIMIS Scholarship.</w:t>
      </w:r>
      <w:r>
        <w:t xml:space="preserve"> The scholarship covers the </w:t>
      </w:r>
      <w:proofErr w:type="spellStart"/>
      <w:r>
        <w:t>Mathcamp</w:t>
      </w:r>
      <w:proofErr w:type="spellEnd"/>
      <w:r>
        <w:t xml:space="preserve"> full tuition for a recipient, in addition to room and board in Shanghai during the camp period. International students also received financial support on travel. The deadline for nominations is May </w:t>
      </w:r>
      <w:r w:rsidR="00B67F5B">
        <w:t>31</w:t>
      </w:r>
      <w:r>
        <w:t xml:space="preserve">, 2024. Results of the scholarship competition will be announced by </w:t>
      </w:r>
      <w:r w:rsidR="00B67F5B">
        <w:t>June 7</w:t>
      </w:r>
      <w:r>
        <w:t>, and winners will be duly notified.</w:t>
      </w:r>
    </w:p>
    <w:p w14:paraId="00000020" w14:textId="77777777" w:rsidR="005530DD" w:rsidRDefault="00000000">
      <w:r>
        <w:rPr>
          <w:b/>
        </w:rPr>
        <w:t xml:space="preserve">What does a student do at </w:t>
      </w:r>
      <w:proofErr w:type="spellStart"/>
      <w:r>
        <w:rPr>
          <w:b/>
        </w:rPr>
        <w:t>Mathcamp</w:t>
      </w:r>
      <w:proofErr w:type="spellEnd"/>
      <w:r>
        <w:rPr>
          <w:b/>
        </w:rPr>
        <w:t xml:space="preserve">. </w:t>
      </w:r>
      <w:r>
        <w:t xml:space="preserve">You, as a student will be taking 3 STEM courses for about 4.5 weeks. The courses are specially designed for very talented and highly motivated students, to learn the art of creative problem solving. The courses are taught by prominent researchers, who work at the cutting edge of math, physics, and information sciences, and who are deeply experienced in educating young talents. These prominent researchers will be your </w:t>
      </w:r>
      <w:proofErr w:type="spellStart"/>
      <w:r>
        <w:t>Mathcamp</w:t>
      </w:r>
      <w:proofErr w:type="spellEnd"/>
      <w:r>
        <w:t xml:space="preserve"> Lecturers. In addition to courses, your </w:t>
      </w:r>
      <w:proofErr w:type="spellStart"/>
      <w:r>
        <w:t>Mathcamp</w:t>
      </w:r>
      <w:proofErr w:type="spellEnd"/>
      <w:r>
        <w:t xml:space="preserve"> Lecturers will engage you in a research project of your choice, during the camp. You will apply what you learn, and what you discover while learning, to explore and solve open interesting problems. There will also be </w:t>
      </w:r>
      <w:proofErr w:type="spellStart"/>
      <w:r>
        <w:t>Mathcamp</w:t>
      </w:r>
      <w:proofErr w:type="spellEnd"/>
      <w:r>
        <w:t xml:space="preserve"> Coaches, who are a group of very devoted PhD and postdoctoral researchers, who work with students every afternoon during the daily </w:t>
      </w:r>
      <w:proofErr w:type="spellStart"/>
      <w:r>
        <w:t>Mathcamp</w:t>
      </w:r>
      <w:proofErr w:type="spellEnd"/>
      <w:r>
        <w:t xml:space="preserve"> Tutorials.  At the end of the camp, students will be given an opportunity to give a lecture to present their research findings at the </w:t>
      </w:r>
      <w:proofErr w:type="spellStart"/>
      <w:r>
        <w:t>Mathcamp</w:t>
      </w:r>
      <w:proofErr w:type="spellEnd"/>
      <w:r>
        <w:t xml:space="preserve"> Symposium. </w:t>
      </w:r>
    </w:p>
    <w:p w14:paraId="00000021" w14:textId="77777777" w:rsidR="005530DD" w:rsidRDefault="00000000">
      <w:r>
        <w:rPr>
          <w:b/>
        </w:rPr>
        <w:t xml:space="preserve">Extracurricular activities. </w:t>
      </w:r>
      <w:r>
        <w:t xml:space="preserve">On weekends, we will have organized extracurricular activities for students, who are chaperoned by </w:t>
      </w:r>
      <w:proofErr w:type="spellStart"/>
      <w:r>
        <w:t>Mathcamp</w:t>
      </w:r>
      <w:proofErr w:type="spellEnd"/>
      <w:r>
        <w:t xml:space="preserve"> Counselors. These activities may include local sight-seeing, sports, musical events, and colloquium talks by some of the </w:t>
      </w:r>
      <w:proofErr w:type="gramStart"/>
      <w:r>
        <w:t>world renowned</w:t>
      </w:r>
      <w:proofErr w:type="gramEnd"/>
      <w:r>
        <w:t xml:space="preserve"> mathematical masters.</w:t>
      </w:r>
    </w:p>
    <w:p w14:paraId="00000022" w14:textId="77777777" w:rsidR="005530DD" w:rsidRDefault="005530DD"/>
    <w:p w14:paraId="00000023" w14:textId="77777777" w:rsidR="005530DD" w:rsidRDefault="005530DD"/>
    <w:p w14:paraId="00000024" w14:textId="77777777" w:rsidR="005530DD" w:rsidRDefault="005530DD"/>
    <w:sectPr w:rsidR="005530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4964A6C3-EEDD-BA48-9F87-8653A731E1E2}"/>
    <w:embedBold r:id="rId2" w:fontKey="{2C2FFCD1-7DF0-4C4A-A9E5-3A70F1D273DD}"/>
    <w:embedItalic r:id="rId3" w:fontKey="{4E6F03FC-9F0A-334B-86D7-4264451E2DC1}"/>
  </w:font>
  <w:font w:name="Aptos Display">
    <w:panose1 w:val="020B0004020202020204"/>
    <w:charset w:val="00"/>
    <w:family w:val="swiss"/>
    <w:pitch w:val="variable"/>
    <w:sig w:usb0="20000287" w:usb1="00000003" w:usb2="00000000" w:usb3="00000000" w:csb0="0000019F" w:csb1="00000000"/>
    <w:embedRegular r:id="rId4" w:fontKey="{62F216C4-4B26-CB4B-9D29-A25C3C03D464}"/>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embedRegular r:id="rId5" w:fontKey="{041985A6-F213-1B44-9B9F-27D06AEA11D6}"/>
    <w:embedBold r:id="rId6" w:fontKey="{C8ABCEFE-CB0F-B943-91AF-F2C79CD940CD}"/>
    <w:embedItalic r:id="rId7" w:fontKey="{93533757-D737-1945-926B-A82CB6AE0B9E}"/>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0DD"/>
    <w:rsid w:val="002E2DFA"/>
    <w:rsid w:val="002E6DD5"/>
    <w:rsid w:val="005530DD"/>
    <w:rsid w:val="007024C9"/>
    <w:rsid w:val="009028B9"/>
    <w:rsid w:val="00AE13FE"/>
    <w:rsid w:val="00B67F5B"/>
    <w:rsid w:val="00C5674D"/>
    <w:rsid w:val="00FC20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8C2B0F5"/>
  <w15:docId w15:val="{CE8DF644-4CE7-9647-B041-2C07019C8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4B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4B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4B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4B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4B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4B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4B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4B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4B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64B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64B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4B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4B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4B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4B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4B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4B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4B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4BC2"/>
    <w:rPr>
      <w:rFonts w:eastAsiaTheme="majorEastAsia" w:cstheme="majorBidi"/>
      <w:color w:val="272727" w:themeColor="text1" w:themeTint="D8"/>
    </w:rPr>
  </w:style>
  <w:style w:type="character" w:customStyle="1" w:styleId="TitleChar">
    <w:name w:val="Title Char"/>
    <w:basedOn w:val="DefaultParagraphFont"/>
    <w:link w:val="Title"/>
    <w:uiPriority w:val="10"/>
    <w:rsid w:val="00164B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64B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4BC2"/>
    <w:pPr>
      <w:spacing w:before="160"/>
      <w:jc w:val="center"/>
    </w:pPr>
    <w:rPr>
      <w:i/>
      <w:iCs/>
      <w:color w:val="404040" w:themeColor="text1" w:themeTint="BF"/>
    </w:rPr>
  </w:style>
  <w:style w:type="character" w:customStyle="1" w:styleId="QuoteChar">
    <w:name w:val="Quote Char"/>
    <w:basedOn w:val="DefaultParagraphFont"/>
    <w:link w:val="Quote"/>
    <w:uiPriority w:val="29"/>
    <w:rsid w:val="00164BC2"/>
    <w:rPr>
      <w:i/>
      <w:iCs/>
      <w:color w:val="404040" w:themeColor="text1" w:themeTint="BF"/>
    </w:rPr>
  </w:style>
  <w:style w:type="paragraph" w:styleId="ListParagraph">
    <w:name w:val="List Paragraph"/>
    <w:basedOn w:val="Normal"/>
    <w:uiPriority w:val="34"/>
    <w:qFormat/>
    <w:rsid w:val="00164BC2"/>
    <w:pPr>
      <w:ind w:left="720"/>
      <w:contextualSpacing/>
    </w:pPr>
  </w:style>
  <w:style w:type="character" w:styleId="IntenseEmphasis">
    <w:name w:val="Intense Emphasis"/>
    <w:basedOn w:val="DefaultParagraphFont"/>
    <w:uiPriority w:val="21"/>
    <w:qFormat/>
    <w:rsid w:val="00164BC2"/>
    <w:rPr>
      <w:i/>
      <w:iCs/>
      <w:color w:val="0F4761" w:themeColor="accent1" w:themeShade="BF"/>
    </w:rPr>
  </w:style>
  <w:style w:type="paragraph" w:styleId="IntenseQuote">
    <w:name w:val="Intense Quote"/>
    <w:basedOn w:val="Normal"/>
    <w:next w:val="Normal"/>
    <w:link w:val="IntenseQuoteChar"/>
    <w:uiPriority w:val="30"/>
    <w:qFormat/>
    <w:rsid w:val="00164B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4BC2"/>
    <w:rPr>
      <w:i/>
      <w:iCs/>
      <w:color w:val="0F4761" w:themeColor="accent1" w:themeShade="BF"/>
    </w:rPr>
  </w:style>
  <w:style w:type="character" w:styleId="IntenseReference">
    <w:name w:val="Intense Reference"/>
    <w:basedOn w:val="DefaultParagraphFont"/>
    <w:uiPriority w:val="32"/>
    <w:qFormat/>
    <w:rsid w:val="00164BC2"/>
    <w:rPr>
      <w:b/>
      <w:bCs/>
      <w:smallCaps/>
      <w:color w:val="0F4761" w:themeColor="accent1" w:themeShade="BF"/>
      <w:spacing w:val="5"/>
    </w:rPr>
  </w:style>
  <w:style w:type="character" w:styleId="Hyperlink">
    <w:name w:val="Hyperlink"/>
    <w:basedOn w:val="DefaultParagraphFont"/>
    <w:uiPriority w:val="99"/>
    <w:unhideWhenUsed/>
    <w:rsid w:val="0051581C"/>
    <w:rPr>
      <w:color w:val="467886" w:themeColor="hyperlink"/>
      <w:u w:val="single"/>
    </w:rPr>
  </w:style>
  <w:style w:type="character" w:styleId="UnresolvedMention">
    <w:name w:val="Unresolved Mention"/>
    <w:basedOn w:val="DefaultParagraphFont"/>
    <w:uiPriority w:val="99"/>
    <w:semiHidden/>
    <w:unhideWhenUsed/>
    <w:rsid w:val="00515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mathcamp.simis.cn/2024/"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fDMKOIQYRrhtisHZDas3dGKow==">CgMxLjA4AHIhMWpTZDYta1ViUlRPMVFONU1uZWFlejlEeVNnMnVsajN0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859</Words>
  <Characters>4899</Characters>
  <Application>Microsoft Office Word</Application>
  <DocSecurity>0</DocSecurity>
  <Lines>40</Lines>
  <Paragraphs>11</Paragraphs>
  <ScaleCrop>false</ScaleCrop>
  <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Bong Lian</dc:creator>
  <cp:lastModifiedBy>Bong Lian</cp:lastModifiedBy>
  <cp:revision>2</cp:revision>
  <dcterms:created xsi:type="dcterms:W3CDTF">2024-05-01T03:26:00Z</dcterms:created>
  <dcterms:modified xsi:type="dcterms:W3CDTF">2024-05-01T03:26:00Z</dcterms:modified>
</cp:coreProperties>
</file>